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258" w:rsidRPr="00513898" w:rsidRDefault="003F075B" w:rsidP="00513898">
      <w:pPr>
        <w:jc w:val="center"/>
        <w:rPr>
          <w:rFonts w:ascii="KaiTi" w:eastAsia="KaiTi" w:hAnsi="KaiTi"/>
          <w:b/>
          <w:sz w:val="24"/>
          <w:szCs w:val="24"/>
          <w:u w:val="single"/>
        </w:rPr>
      </w:pPr>
      <w:r w:rsidRPr="00513898">
        <w:rPr>
          <w:rFonts w:ascii="KaiTi" w:eastAsia="KaiTi" w:hAnsi="KaiTi"/>
          <w:b/>
          <w:sz w:val="24"/>
          <w:szCs w:val="24"/>
          <w:u w:val="single"/>
        </w:rPr>
        <w:t>Gifted Georgia Studies: Final Research Project</w:t>
      </w:r>
    </w:p>
    <w:p w:rsidR="003F075B" w:rsidRDefault="003F075B"/>
    <w:p w:rsidR="003F075B" w:rsidRPr="00513898" w:rsidRDefault="003F075B">
      <w:pPr>
        <w:rPr>
          <w:b/>
          <w:u w:val="single"/>
        </w:rPr>
      </w:pPr>
      <w:r w:rsidRPr="00513898">
        <w:rPr>
          <w:b/>
          <w:u w:val="single"/>
        </w:rPr>
        <w:t>This project should demonstrate you are able to:</w:t>
      </w:r>
    </w:p>
    <w:p w:rsidR="003F075B" w:rsidRDefault="003F075B" w:rsidP="003F075B">
      <w:pPr>
        <w:numPr>
          <w:ilvl w:val="0"/>
          <w:numId w:val="1"/>
        </w:numPr>
      </w:pPr>
      <w:r>
        <w:t>Distinguish between relevant and irrelevant sources</w:t>
      </w:r>
    </w:p>
    <w:p w:rsidR="003F075B" w:rsidRDefault="003F075B" w:rsidP="003F075B">
      <w:pPr>
        <w:numPr>
          <w:ilvl w:val="0"/>
          <w:numId w:val="1"/>
        </w:numPr>
      </w:pPr>
      <w:r>
        <w:t>Effectively inform an audience about a particular topic</w:t>
      </w:r>
    </w:p>
    <w:p w:rsidR="003F075B" w:rsidRDefault="003F075B" w:rsidP="003F075B">
      <w:pPr>
        <w:numPr>
          <w:ilvl w:val="0"/>
          <w:numId w:val="1"/>
        </w:numPr>
      </w:pPr>
      <w:r>
        <w:t>Summarize, paraphrase, and directly cite evidence</w:t>
      </w:r>
    </w:p>
    <w:p w:rsidR="003F075B" w:rsidRDefault="003F075B" w:rsidP="003F075B">
      <w:pPr>
        <w:numPr>
          <w:ilvl w:val="0"/>
          <w:numId w:val="1"/>
        </w:numPr>
      </w:pPr>
      <w:r>
        <w:t>Distinguish between primary and secondary documents</w:t>
      </w:r>
    </w:p>
    <w:p w:rsidR="003F075B" w:rsidRDefault="003F075B" w:rsidP="003F075B">
      <w:pPr>
        <w:numPr>
          <w:ilvl w:val="0"/>
          <w:numId w:val="1"/>
        </w:numPr>
      </w:pPr>
      <w:r>
        <w:t>Produce clear, coherent, and error-free work</w:t>
      </w:r>
    </w:p>
    <w:p w:rsidR="003F075B" w:rsidRDefault="003F075B" w:rsidP="003F075B"/>
    <w:p w:rsidR="003F075B" w:rsidRDefault="003F075B" w:rsidP="003F075B">
      <w:r w:rsidRPr="00513898">
        <w:rPr>
          <w:b/>
          <w:u w:val="single"/>
        </w:rPr>
        <w:t>Details</w:t>
      </w:r>
      <w:r>
        <w:t>: Research a topic we have not covered this year. There are MULTIPLE possibilities on the back of this sheet. You are not limited to these, but you must clear your topic with Ms. Fielder.</w:t>
      </w:r>
    </w:p>
    <w:p w:rsidR="003F075B" w:rsidRDefault="003F075B" w:rsidP="003F075B"/>
    <w:p w:rsidR="003F075B" w:rsidRPr="003F075B" w:rsidRDefault="003F075B" w:rsidP="003F075B">
      <w:pPr>
        <w:rPr>
          <w:b/>
          <w:u w:val="single"/>
        </w:rPr>
      </w:pPr>
      <w:r w:rsidRPr="003F075B">
        <w:rPr>
          <w:b/>
          <w:u w:val="single"/>
        </w:rPr>
        <w:t>Final Product Options:</w:t>
      </w:r>
    </w:p>
    <w:p w:rsidR="003F075B" w:rsidRDefault="003F075B" w:rsidP="003F075B">
      <w:pPr>
        <w:numPr>
          <w:ilvl w:val="0"/>
          <w:numId w:val="2"/>
        </w:numPr>
      </w:pPr>
      <w:r>
        <w:t>Research Paper</w:t>
      </w:r>
    </w:p>
    <w:p w:rsidR="003F075B" w:rsidRDefault="003F075B" w:rsidP="003F075B">
      <w:pPr>
        <w:numPr>
          <w:ilvl w:val="1"/>
          <w:numId w:val="2"/>
        </w:numPr>
      </w:pPr>
      <w:r>
        <w:t>2,000-2,500 words</w:t>
      </w:r>
    </w:p>
    <w:p w:rsidR="003F075B" w:rsidRDefault="003F075B" w:rsidP="003F075B">
      <w:pPr>
        <w:numPr>
          <w:ilvl w:val="1"/>
          <w:numId w:val="2"/>
        </w:numPr>
      </w:pPr>
      <w:r>
        <w:t>Footnotes or in-text citations</w:t>
      </w:r>
    </w:p>
    <w:p w:rsidR="003F075B" w:rsidRDefault="003F075B" w:rsidP="003F075B">
      <w:pPr>
        <w:numPr>
          <w:ilvl w:val="1"/>
          <w:numId w:val="2"/>
        </w:numPr>
      </w:pPr>
      <w:r>
        <w:t>Bibliography</w:t>
      </w:r>
    </w:p>
    <w:p w:rsidR="003F075B" w:rsidRDefault="003F075B" w:rsidP="003F075B">
      <w:pPr>
        <w:numPr>
          <w:ilvl w:val="1"/>
          <w:numId w:val="2"/>
        </w:numPr>
      </w:pPr>
      <w:r>
        <w:t>12 point BASIC font</w:t>
      </w:r>
    </w:p>
    <w:p w:rsidR="003F075B" w:rsidRDefault="003F075B" w:rsidP="003F075B">
      <w:pPr>
        <w:numPr>
          <w:ilvl w:val="0"/>
          <w:numId w:val="2"/>
        </w:numPr>
      </w:pPr>
      <w:r>
        <w:t>Oral Presentation</w:t>
      </w:r>
    </w:p>
    <w:p w:rsidR="003F075B" w:rsidRDefault="003F075B" w:rsidP="003F075B">
      <w:pPr>
        <w:numPr>
          <w:ilvl w:val="1"/>
          <w:numId w:val="2"/>
        </w:numPr>
      </w:pPr>
      <w:r>
        <w:t>Power Point, Keynote, Prezi, Website</w:t>
      </w:r>
    </w:p>
    <w:p w:rsidR="003F075B" w:rsidRDefault="003F075B" w:rsidP="003F075B">
      <w:pPr>
        <w:numPr>
          <w:ilvl w:val="1"/>
          <w:numId w:val="2"/>
        </w:numPr>
      </w:pPr>
      <w:r>
        <w:t>5-7 Minutes</w:t>
      </w:r>
    </w:p>
    <w:p w:rsidR="003F075B" w:rsidRDefault="003F075B" w:rsidP="003F075B">
      <w:pPr>
        <w:numPr>
          <w:ilvl w:val="1"/>
          <w:numId w:val="2"/>
        </w:numPr>
      </w:pPr>
      <w:r>
        <w:t>Slides must have visuals (cited)</w:t>
      </w:r>
    </w:p>
    <w:p w:rsidR="003F075B" w:rsidRDefault="003F075B" w:rsidP="003F075B">
      <w:pPr>
        <w:numPr>
          <w:ilvl w:val="1"/>
          <w:numId w:val="2"/>
        </w:numPr>
      </w:pPr>
      <w:r>
        <w:t>There must be a bibliography</w:t>
      </w:r>
    </w:p>
    <w:p w:rsidR="003F075B" w:rsidRDefault="003F075B" w:rsidP="003F075B">
      <w:pPr>
        <w:numPr>
          <w:ilvl w:val="0"/>
          <w:numId w:val="2"/>
        </w:numPr>
      </w:pPr>
      <w:r>
        <w:t>Photo Essay</w:t>
      </w:r>
    </w:p>
    <w:p w:rsidR="003F075B" w:rsidRDefault="003F075B" w:rsidP="003F075B">
      <w:pPr>
        <w:numPr>
          <w:ilvl w:val="1"/>
          <w:numId w:val="2"/>
        </w:numPr>
      </w:pPr>
      <w:r>
        <w:t>15-25 images with captions</w:t>
      </w:r>
    </w:p>
    <w:p w:rsidR="003F075B" w:rsidRDefault="003F075B" w:rsidP="003F075B">
      <w:pPr>
        <w:numPr>
          <w:ilvl w:val="1"/>
          <w:numId w:val="2"/>
        </w:numPr>
      </w:pPr>
      <w:r>
        <w:t>Cite images; include a bibliography</w:t>
      </w:r>
    </w:p>
    <w:p w:rsidR="003F075B" w:rsidRDefault="003F075B" w:rsidP="003F075B">
      <w:pPr>
        <w:numPr>
          <w:ilvl w:val="1"/>
          <w:numId w:val="2"/>
        </w:numPr>
      </w:pPr>
      <w:r>
        <w:t>500-1,000 words</w:t>
      </w:r>
    </w:p>
    <w:p w:rsidR="003F075B" w:rsidRDefault="003F075B" w:rsidP="003F075B"/>
    <w:p w:rsidR="003F075B" w:rsidRDefault="003F075B" w:rsidP="003F075B">
      <w:r w:rsidRPr="003F075B">
        <w:rPr>
          <w:b/>
          <w:u w:val="single"/>
        </w:rPr>
        <w:t>Evaluation</w:t>
      </w:r>
      <w:r>
        <w:t>: Informational Writing Rubric (with some modifications).</w:t>
      </w:r>
      <w:r w:rsidR="00513898">
        <w:t xml:space="preserve"> This assignment counts for THREE grades: homework, classwork, and project.</w:t>
      </w:r>
    </w:p>
    <w:p w:rsidR="003F075B" w:rsidRDefault="003F075B" w:rsidP="003F075B"/>
    <w:p w:rsidR="003F075B" w:rsidRPr="00513898" w:rsidRDefault="003F075B" w:rsidP="003F075B">
      <w:pPr>
        <w:rPr>
          <w:b/>
          <w:u w:val="single"/>
        </w:rPr>
      </w:pPr>
      <w:r w:rsidRPr="00513898">
        <w:rPr>
          <w:b/>
          <w:u w:val="single"/>
        </w:rPr>
        <w:t>Research Requirements:</w:t>
      </w:r>
    </w:p>
    <w:p w:rsidR="003F075B" w:rsidRDefault="00513898" w:rsidP="00513898">
      <w:pPr>
        <w:numPr>
          <w:ilvl w:val="0"/>
          <w:numId w:val="3"/>
        </w:numPr>
      </w:pPr>
      <w:r>
        <w:t>2 primary sources (newspapers, news broadcasts, photographs)</w:t>
      </w:r>
    </w:p>
    <w:p w:rsidR="00513898" w:rsidRDefault="00513898" w:rsidP="00513898">
      <w:pPr>
        <w:numPr>
          <w:ilvl w:val="0"/>
          <w:numId w:val="3"/>
        </w:numPr>
      </w:pPr>
      <w:r>
        <w:t>1 “popular culture” secondary source (novel, film, art, fashion)</w:t>
      </w:r>
    </w:p>
    <w:p w:rsidR="00513898" w:rsidRDefault="00513898" w:rsidP="00513898">
      <w:pPr>
        <w:numPr>
          <w:ilvl w:val="0"/>
          <w:numId w:val="3"/>
        </w:numPr>
      </w:pPr>
      <w:r>
        <w:t>5 secondary sources (nonfiction, websites, encyclopedia, articles)</w:t>
      </w:r>
    </w:p>
    <w:p w:rsidR="00513898" w:rsidRDefault="00513898" w:rsidP="00513898"/>
    <w:p w:rsidR="00513898" w:rsidRPr="00513898" w:rsidRDefault="00513898" w:rsidP="00513898">
      <w:pPr>
        <w:rPr>
          <w:b/>
          <w:u w:val="single"/>
        </w:rPr>
      </w:pPr>
      <w:r w:rsidRPr="00513898">
        <w:rPr>
          <w:b/>
          <w:u w:val="single"/>
        </w:rPr>
        <w:t>Submission Requirements:</w:t>
      </w:r>
    </w:p>
    <w:p w:rsidR="00513898" w:rsidRDefault="00513898" w:rsidP="00513898">
      <w:pPr>
        <w:numPr>
          <w:ilvl w:val="0"/>
          <w:numId w:val="4"/>
        </w:numPr>
      </w:pPr>
      <w:r>
        <w:t xml:space="preserve">Email Presentations and photo essays to </w:t>
      </w:r>
      <w:hyperlink r:id="rId7" w:history="1">
        <w:r w:rsidRPr="00AA45C6">
          <w:rPr>
            <w:rStyle w:val="Hyperlink"/>
          </w:rPr>
          <w:t>smschallenge@gmail.com</w:t>
        </w:r>
      </w:hyperlink>
      <w:r>
        <w:t xml:space="preserve"> or share them via Google.</w:t>
      </w:r>
    </w:p>
    <w:p w:rsidR="00513898" w:rsidRDefault="00513898" w:rsidP="00513898">
      <w:pPr>
        <w:numPr>
          <w:ilvl w:val="0"/>
          <w:numId w:val="4"/>
        </w:numPr>
      </w:pPr>
      <w:r>
        <w:t>Print papers</w:t>
      </w:r>
    </w:p>
    <w:p w:rsidR="00513898" w:rsidRDefault="00513898" w:rsidP="00513898"/>
    <w:p w:rsidR="00513898" w:rsidRPr="00513898" w:rsidRDefault="00513898" w:rsidP="00513898">
      <w:pPr>
        <w:rPr>
          <w:b/>
          <w:u w:val="single"/>
        </w:rPr>
      </w:pPr>
      <w:r>
        <w:rPr>
          <w:b/>
          <w:noProof/>
          <w:u w:val="single"/>
        </w:rPr>
        <mc:AlternateContent>
          <mc:Choice Requires="wps">
            <w:drawing>
              <wp:anchor distT="0" distB="0" distL="114300" distR="114300" simplePos="0" relativeHeight="251659264" behindDoc="0" locked="0" layoutInCell="1" allowOverlap="1">
                <wp:simplePos x="0" y="0"/>
                <wp:positionH relativeFrom="column">
                  <wp:posOffset>3981450</wp:posOffset>
                </wp:positionH>
                <wp:positionV relativeFrom="paragraph">
                  <wp:posOffset>85090</wp:posOffset>
                </wp:positionV>
                <wp:extent cx="2924175" cy="19431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924175" cy="1943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3898" w:rsidRDefault="00513898" w:rsidP="00513898">
                            <w:pPr>
                              <w:jc w:val="center"/>
                            </w:pPr>
                            <w:r>
                              <w:t>Project Research/Writing Days:</w:t>
                            </w:r>
                          </w:p>
                          <w:p w:rsidR="00513898" w:rsidRDefault="00513898" w:rsidP="00513898">
                            <w:pPr>
                              <w:jc w:val="center"/>
                            </w:pPr>
                          </w:p>
                          <w:p w:rsidR="00513898" w:rsidRPr="00513898" w:rsidRDefault="00513898" w:rsidP="00513898">
                            <w:pPr>
                              <w:jc w:val="center"/>
                              <w:rPr>
                                <w:b/>
                              </w:rPr>
                            </w:pPr>
                            <w:r w:rsidRPr="00513898">
                              <w:rPr>
                                <w:b/>
                              </w:rPr>
                              <w:t>4/24</w:t>
                            </w:r>
                            <w:r>
                              <w:rPr>
                                <w:b/>
                              </w:rPr>
                              <w:t xml:space="preserve"> (Lab 265)</w:t>
                            </w:r>
                          </w:p>
                          <w:p w:rsidR="00513898" w:rsidRPr="00513898" w:rsidRDefault="00513898" w:rsidP="00513898">
                            <w:pPr>
                              <w:jc w:val="center"/>
                              <w:rPr>
                                <w:b/>
                              </w:rPr>
                            </w:pPr>
                            <w:r w:rsidRPr="00513898">
                              <w:rPr>
                                <w:b/>
                              </w:rPr>
                              <w:t>4/27</w:t>
                            </w:r>
                            <w:r>
                              <w:rPr>
                                <w:b/>
                              </w:rPr>
                              <w:t xml:space="preserve"> (Macs)</w:t>
                            </w:r>
                          </w:p>
                          <w:p w:rsidR="00513898" w:rsidRPr="00513898" w:rsidRDefault="00513898" w:rsidP="00513898">
                            <w:pPr>
                              <w:jc w:val="center"/>
                              <w:rPr>
                                <w:b/>
                              </w:rPr>
                            </w:pPr>
                            <w:r w:rsidRPr="00513898">
                              <w:rPr>
                                <w:b/>
                              </w:rPr>
                              <w:t>4/28</w:t>
                            </w:r>
                            <w:r>
                              <w:rPr>
                                <w:b/>
                              </w:rPr>
                              <w:t xml:space="preserve"> (Macs</w:t>
                            </w:r>
                          </w:p>
                          <w:p w:rsidR="00513898" w:rsidRPr="00513898" w:rsidRDefault="00513898" w:rsidP="00513898">
                            <w:pPr>
                              <w:jc w:val="center"/>
                              <w:rPr>
                                <w:b/>
                              </w:rPr>
                            </w:pPr>
                            <w:r w:rsidRPr="00513898">
                              <w:rPr>
                                <w:b/>
                              </w:rPr>
                              <w:t>4/29</w:t>
                            </w:r>
                            <w:r>
                              <w:rPr>
                                <w:b/>
                              </w:rPr>
                              <w:t xml:space="preserve"> (Macs</w:t>
                            </w:r>
                          </w:p>
                          <w:p w:rsidR="00513898" w:rsidRPr="00513898" w:rsidRDefault="00513898" w:rsidP="00513898">
                            <w:pPr>
                              <w:jc w:val="center"/>
                              <w:rPr>
                                <w:b/>
                              </w:rPr>
                            </w:pPr>
                            <w:r w:rsidRPr="00513898">
                              <w:rPr>
                                <w:b/>
                              </w:rPr>
                              <w:t>4/30</w:t>
                            </w:r>
                            <w:r>
                              <w:rPr>
                                <w:b/>
                              </w:rPr>
                              <w:t xml:space="preserve"> (Macs)</w:t>
                            </w:r>
                          </w:p>
                          <w:p w:rsidR="00513898" w:rsidRDefault="00513898" w:rsidP="00513898">
                            <w:pPr>
                              <w:jc w:val="center"/>
                              <w:rPr>
                                <w:b/>
                              </w:rPr>
                            </w:pPr>
                            <w:r w:rsidRPr="00513898">
                              <w:rPr>
                                <w:b/>
                              </w:rPr>
                              <w:t>5/6</w:t>
                            </w:r>
                            <w:r>
                              <w:rPr>
                                <w:b/>
                              </w:rPr>
                              <w:t xml:space="preserve"> (Macs)</w:t>
                            </w:r>
                          </w:p>
                          <w:p w:rsidR="00513898" w:rsidRPr="00513898" w:rsidRDefault="00513898" w:rsidP="00513898">
                            <w:pPr>
                              <w:jc w:val="center"/>
                              <w:rPr>
                                <w:b/>
                              </w:rPr>
                            </w:pPr>
                            <w:r>
                              <w:rPr>
                                <w:b/>
                              </w:rPr>
                              <w:t>5/7 (Macs)</w:t>
                            </w:r>
                          </w:p>
                          <w:p w:rsidR="00513898" w:rsidRPr="00513898" w:rsidRDefault="00513898" w:rsidP="00513898">
                            <w:pPr>
                              <w:jc w:val="center"/>
                              <w:rPr>
                                <w:b/>
                              </w:rPr>
                            </w:pPr>
                            <w:r w:rsidRPr="00513898">
                              <w:rPr>
                                <w:b/>
                              </w:rPr>
                              <w:t>5/8</w:t>
                            </w:r>
                            <w:r>
                              <w:rPr>
                                <w:b/>
                              </w:rPr>
                              <w:t xml:space="preserve"> (Macs)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3.5pt;margin-top:6.7pt;width:230.25pt;height:15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" fillcolor="white [3201]" strokeweight=".5pt">
                <v:textbox>
                  <w:txbxContent>
                    <w:p w:rsidR="00513898" w:rsidRDefault="00513898" w:rsidP="00513898">
                      <w:pPr>
                        <w:jc w:val="center"/>
                      </w:pPr>
                      <w:r>
                        <w:t>Project Research/Writing Days:</w:t>
                      </w:r>
                    </w:p>
                    <w:p w:rsidR="00513898" w:rsidRDefault="00513898" w:rsidP="00513898">
                      <w:pPr>
                        <w:jc w:val="center"/>
                      </w:pPr>
                    </w:p>
                    <w:p w:rsidR="00513898" w:rsidRPr="00513898" w:rsidRDefault="00513898" w:rsidP="00513898">
                      <w:pPr>
                        <w:jc w:val="center"/>
                        <w:rPr>
                          <w:b/>
                        </w:rPr>
                      </w:pPr>
                      <w:r w:rsidRPr="00513898">
                        <w:rPr>
                          <w:b/>
                        </w:rPr>
                        <w:t>4/24</w:t>
                      </w:r>
                      <w:r>
                        <w:rPr>
                          <w:b/>
                        </w:rPr>
                        <w:t xml:space="preserve"> (Lab 265)</w:t>
                      </w:r>
                    </w:p>
                    <w:p w:rsidR="00513898" w:rsidRPr="00513898" w:rsidRDefault="00513898" w:rsidP="00513898">
                      <w:pPr>
                        <w:jc w:val="center"/>
                        <w:rPr>
                          <w:b/>
                        </w:rPr>
                      </w:pPr>
                      <w:r w:rsidRPr="00513898">
                        <w:rPr>
                          <w:b/>
                        </w:rPr>
                        <w:t>4/27</w:t>
                      </w:r>
                      <w:r>
                        <w:rPr>
                          <w:b/>
                        </w:rPr>
                        <w:t xml:space="preserve"> (Macs)</w:t>
                      </w:r>
                    </w:p>
                    <w:p w:rsidR="00513898" w:rsidRPr="00513898" w:rsidRDefault="00513898" w:rsidP="00513898">
                      <w:pPr>
                        <w:jc w:val="center"/>
                        <w:rPr>
                          <w:b/>
                        </w:rPr>
                      </w:pPr>
                      <w:r w:rsidRPr="00513898">
                        <w:rPr>
                          <w:b/>
                        </w:rPr>
                        <w:t>4/28</w:t>
                      </w:r>
                      <w:r>
                        <w:rPr>
                          <w:b/>
                        </w:rPr>
                        <w:t xml:space="preserve"> (Macs</w:t>
                      </w:r>
                    </w:p>
                    <w:p w:rsidR="00513898" w:rsidRPr="00513898" w:rsidRDefault="00513898" w:rsidP="00513898">
                      <w:pPr>
                        <w:jc w:val="center"/>
                        <w:rPr>
                          <w:b/>
                        </w:rPr>
                      </w:pPr>
                      <w:r w:rsidRPr="00513898">
                        <w:rPr>
                          <w:b/>
                        </w:rPr>
                        <w:t>4/29</w:t>
                      </w:r>
                      <w:r>
                        <w:rPr>
                          <w:b/>
                        </w:rPr>
                        <w:t xml:space="preserve"> (Macs</w:t>
                      </w:r>
                    </w:p>
                    <w:p w:rsidR="00513898" w:rsidRPr="00513898" w:rsidRDefault="00513898" w:rsidP="00513898">
                      <w:pPr>
                        <w:jc w:val="center"/>
                        <w:rPr>
                          <w:b/>
                        </w:rPr>
                      </w:pPr>
                      <w:r w:rsidRPr="00513898">
                        <w:rPr>
                          <w:b/>
                        </w:rPr>
                        <w:t>4/30</w:t>
                      </w:r>
                      <w:r>
                        <w:rPr>
                          <w:b/>
                        </w:rPr>
                        <w:t xml:space="preserve"> (Macs)</w:t>
                      </w:r>
                    </w:p>
                    <w:p w:rsidR="00513898" w:rsidRDefault="00513898" w:rsidP="00513898">
                      <w:pPr>
                        <w:jc w:val="center"/>
                        <w:rPr>
                          <w:b/>
                        </w:rPr>
                      </w:pPr>
                      <w:r w:rsidRPr="00513898">
                        <w:rPr>
                          <w:b/>
                        </w:rPr>
                        <w:t>5/6</w:t>
                      </w:r>
                      <w:r>
                        <w:rPr>
                          <w:b/>
                        </w:rPr>
                        <w:t xml:space="preserve"> (Macs)</w:t>
                      </w:r>
                    </w:p>
                    <w:p w:rsidR="00513898" w:rsidRPr="00513898" w:rsidRDefault="00513898" w:rsidP="00513898">
                      <w:pPr>
                        <w:jc w:val="center"/>
                        <w:rPr>
                          <w:b/>
                        </w:rPr>
                      </w:pPr>
                      <w:r>
                        <w:rPr>
                          <w:b/>
                        </w:rPr>
                        <w:t>5/7 (Macs)</w:t>
                      </w:r>
                    </w:p>
                    <w:p w:rsidR="00513898" w:rsidRPr="00513898" w:rsidRDefault="00513898" w:rsidP="00513898">
                      <w:pPr>
                        <w:jc w:val="center"/>
                        <w:rPr>
                          <w:b/>
                        </w:rPr>
                      </w:pPr>
                      <w:r w:rsidRPr="00513898">
                        <w:rPr>
                          <w:b/>
                        </w:rPr>
                        <w:t>5/8</w:t>
                      </w:r>
                      <w:r>
                        <w:rPr>
                          <w:b/>
                        </w:rPr>
                        <w:t xml:space="preserve"> (Macs)</w:t>
                      </w:r>
                    </w:p>
                  </w:txbxContent>
                </v:textbox>
              </v:shape>
            </w:pict>
          </mc:Fallback>
        </mc:AlternateContent>
      </w:r>
      <w:r w:rsidRPr="00513898">
        <w:rPr>
          <w:b/>
          <w:u w:val="single"/>
        </w:rPr>
        <w:t>Dates:</w:t>
      </w:r>
    </w:p>
    <w:p w:rsidR="00513898" w:rsidRDefault="00513898" w:rsidP="00513898">
      <w:pPr>
        <w:numPr>
          <w:ilvl w:val="0"/>
          <w:numId w:val="5"/>
        </w:numPr>
      </w:pPr>
      <w:r>
        <w:t>Project Assigned: 4/20</w:t>
      </w:r>
    </w:p>
    <w:p w:rsidR="00513898" w:rsidRDefault="00513898" w:rsidP="00513898">
      <w:pPr>
        <w:numPr>
          <w:ilvl w:val="0"/>
          <w:numId w:val="5"/>
        </w:numPr>
      </w:pPr>
      <w:r>
        <w:t>Topic due (email is fine): 4/27</w:t>
      </w:r>
    </w:p>
    <w:p w:rsidR="00513898" w:rsidRDefault="00513898" w:rsidP="00513898">
      <w:pPr>
        <w:numPr>
          <w:ilvl w:val="0"/>
          <w:numId w:val="5"/>
        </w:numPr>
      </w:pPr>
      <w:r>
        <w:t>Brief outline/project plan and revised topic(email): 5/1</w:t>
      </w:r>
    </w:p>
    <w:p w:rsidR="00513898" w:rsidRDefault="00513898" w:rsidP="00513898">
      <w:pPr>
        <w:numPr>
          <w:ilvl w:val="0"/>
          <w:numId w:val="5"/>
        </w:numPr>
      </w:pPr>
      <w:r>
        <w:t>May 4-5 (NYC Trip): Movie Review</w:t>
      </w:r>
    </w:p>
    <w:p w:rsidR="00513898" w:rsidRDefault="00513898" w:rsidP="00513898">
      <w:pPr>
        <w:numPr>
          <w:ilvl w:val="0"/>
          <w:numId w:val="5"/>
        </w:numPr>
      </w:pPr>
      <w:r>
        <w:t>Presentations: 5/11-5/14</w:t>
      </w:r>
    </w:p>
    <w:p w:rsidR="00513898" w:rsidRDefault="00513898" w:rsidP="00513898">
      <w:pPr>
        <w:numPr>
          <w:ilvl w:val="0"/>
          <w:numId w:val="5"/>
        </w:numPr>
      </w:pPr>
      <w:r>
        <w:t>Essay Final Exam: May 18</w:t>
      </w:r>
    </w:p>
    <w:p w:rsidR="00513898" w:rsidRDefault="00513898" w:rsidP="00513898">
      <w:pPr>
        <w:numPr>
          <w:ilvl w:val="0"/>
          <w:numId w:val="5"/>
        </w:numPr>
      </w:pPr>
      <w:r>
        <w:t>Multiple Choice Final Exam Part I: May 19</w:t>
      </w:r>
    </w:p>
    <w:p w:rsidR="00513898" w:rsidRDefault="00513898" w:rsidP="00513898">
      <w:pPr>
        <w:numPr>
          <w:ilvl w:val="0"/>
          <w:numId w:val="5"/>
        </w:numPr>
      </w:pPr>
      <w:r>
        <w:t>Multiple Choice Final Exam Part II: May 20</w:t>
      </w:r>
    </w:p>
    <w:p w:rsidR="00513898" w:rsidRDefault="00513898" w:rsidP="00513898">
      <w:pPr>
        <w:numPr>
          <w:ilvl w:val="0"/>
          <w:numId w:val="5"/>
        </w:numPr>
      </w:pPr>
      <w:r>
        <w:t>Final Assignment, Course Survey, Folders Returned: May 21</w:t>
      </w:r>
    </w:p>
    <w:p w:rsidR="00513898" w:rsidRDefault="00513898" w:rsidP="00513898">
      <w:pPr>
        <w:numPr>
          <w:ilvl w:val="0"/>
          <w:numId w:val="5"/>
        </w:numPr>
      </w:pPr>
      <w:r>
        <w:t>PROMOTION: May 22</w:t>
      </w:r>
    </w:p>
    <w:p w:rsidR="00513898" w:rsidRDefault="00513898">
      <w:r>
        <w:br w:type="page"/>
      </w:r>
    </w:p>
    <w:p w:rsidR="00513898" w:rsidRPr="000A04D9" w:rsidRDefault="000A04D9" w:rsidP="00513898">
      <w:pPr>
        <w:rPr>
          <w:b/>
          <w:u w:val="single"/>
        </w:rPr>
      </w:pPr>
      <w:r w:rsidRPr="000A04D9">
        <w:rPr>
          <w:b/>
          <w:u w:val="single"/>
        </w:rPr>
        <w:lastRenderedPageBreak/>
        <w:t xml:space="preserve">Possible Eras/Topics </w:t>
      </w:r>
      <w:proofErr w:type="gramStart"/>
      <w:r w:rsidRPr="000A04D9">
        <w:rPr>
          <w:b/>
          <w:u w:val="single"/>
        </w:rPr>
        <w:t>For</w:t>
      </w:r>
      <w:proofErr w:type="gramEnd"/>
      <w:r w:rsidRPr="000A04D9">
        <w:rPr>
          <w:b/>
          <w:u w:val="single"/>
        </w:rPr>
        <w:t xml:space="preserve"> Study:</w:t>
      </w:r>
    </w:p>
    <w:p w:rsidR="000A04D9" w:rsidRDefault="000A04D9" w:rsidP="00513898">
      <w:r w:rsidRPr="000A04D9">
        <w:rPr>
          <w:b/>
          <w:i/>
        </w:rPr>
        <w:t>Note</w:t>
      </w:r>
      <w:r>
        <w:t>: Many of these are very broad. You may find a “topic within a topic” as you proceed with your research. That is why there is a “revised topic” date listed above.</w:t>
      </w:r>
    </w:p>
    <w:p w:rsidR="000A04D9" w:rsidRDefault="000A04D9" w:rsidP="00513898"/>
    <w:p w:rsidR="009F1D8E" w:rsidRDefault="009F1D8E" w:rsidP="00513898">
      <w:pPr>
        <w:rPr>
          <w:b/>
          <w:u w:val="single"/>
        </w:rPr>
        <w:sectPr w:rsidR="009F1D8E" w:rsidSect="00513898">
          <w:pgSz w:w="12240" w:h="15840"/>
          <w:pgMar w:top="720" w:right="720" w:bottom="720" w:left="720" w:header="720" w:footer="720" w:gutter="0"/>
          <w:cols w:space="720"/>
          <w:docGrid w:linePitch="360"/>
        </w:sectPr>
      </w:pPr>
    </w:p>
    <w:p w:rsidR="000A04D9" w:rsidRPr="000A04D9" w:rsidRDefault="000A04D9" w:rsidP="00513898">
      <w:pPr>
        <w:rPr>
          <w:b/>
          <w:u w:val="single"/>
        </w:rPr>
      </w:pPr>
      <w:r w:rsidRPr="000A04D9">
        <w:rPr>
          <w:b/>
          <w:u w:val="single"/>
        </w:rPr>
        <w:lastRenderedPageBreak/>
        <w:t>Colonial</w:t>
      </w:r>
      <w:r>
        <w:rPr>
          <w:b/>
          <w:u w:val="single"/>
        </w:rPr>
        <w:t>/Revolutionary</w:t>
      </w:r>
      <w:r w:rsidRPr="000A04D9">
        <w:rPr>
          <w:b/>
          <w:u w:val="single"/>
        </w:rPr>
        <w:t xml:space="preserve"> Era</w:t>
      </w:r>
    </w:p>
    <w:p w:rsidR="000A04D9" w:rsidRDefault="000A04D9" w:rsidP="00513898">
      <w:r>
        <w:t>Founding Fathers and Slavery</w:t>
      </w:r>
    </w:p>
    <w:p w:rsidR="000A04D9" w:rsidRDefault="000A04D9" w:rsidP="00513898">
      <w:r>
        <w:t>Abigail Adams</w:t>
      </w:r>
    </w:p>
    <w:p w:rsidR="000A04D9" w:rsidRDefault="000A04D9" w:rsidP="00513898">
      <w:r>
        <w:t>Foundations of Protest: Taverns, Pamphlets, Broadsides</w:t>
      </w:r>
    </w:p>
    <w:p w:rsidR="000A04D9" w:rsidRDefault="000A04D9" w:rsidP="00513898">
      <w:r>
        <w:t>Native American Conflicts</w:t>
      </w:r>
    </w:p>
    <w:p w:rsidR="000A04D9" w:rsidRDefault="000A04D9" w:rsidP="00513898"/>
    <w:p w:rsidR="000A04D9" w:rsidRPr="000A04D9" w:rsidRDefault="000A04D9" w:rsidP="00513898">
      <w:pPr>
        <w:rPr>
          <w:b/>
          <w:u w:val="single"/>
        </w:rPr>
      </w:pPr>
      <w:r w:rsidRPr="000A04D9">
        <w:rPr>
          <w:b/>
          <w:u w:val="single"/>
        </w:rPr>
        <w:t>Early United States</w:t>
      </w:r>
      <w:r>
        <w:rPr>
          <w:b/>
          <w:u w:val="single"/>
        </w:rPr>
        <w:t>/Antebellum</w:t>
      </w:r>
    </w:p>
    <w:p w:rsidR="000A04D9" w:rsidRDefault="000A04D9" w:rsidP="00513898">
      <w:r>
        <w:t>Early Economic Rebellions</w:t>
      </w:r>
    </w:p>
    <w:p w:rsidR="000A04D9" w:rsidRDefault="000A04D9" w:rsidP="00513898">
      <w:r>
        <w:t>Slave Rebellions</w:t>
      </w:r>
    </w:p>
    <w:p w:rsidR="000A04D9" w:rsidRDefault="000A04D9" w:rsidP="00513898">
      <w:r>
        <w:t>Minstrel Shows</w:t>
      </w:r>
    </w:p>
    <w:p w:rsidR="000A04D9" w:rsidRDefault="000A04D9" w:rsidP="00513898">
      <w:r>
        <w:t>Abolition Movements</w:t>
      </w:r>
    </w:p>
    <w:p w:rsidR="000A04D9" w:rsidRDefault="000A04D9" w:rsidP="00513898">
      <w:r>
        <w:t>Women’s Suffrage</w:t>
      </w:r>
    </w:p>
    <w:p w:rsidR="000A04D9" w:rsidRDefault="000A04D9" w:rsidP="00513898">
      <w:r>
        <w:t>Spiritualism</w:t>
      </w:r>
    </w:p>
    <w:p w:rsidR="000A04D9" w:rsidRDefault="000A04D9" w:rsidP="00513898">
      <w:r>
        <w:t>Steamboats and the Mississippi River</w:t>
      </w:r>
    </w:p>
    <w:p w:rsidR="000A04D9" w:rsidRDefault="000A04D9" w:rsidP="00513898"/>
    <w:p w:rsidR="000A04D9" w:rsidRPr="000A04D9" w:rsidRDefault="000A04D9" w:rsidP="00513898">
      <w:pPr>
        <w:rPr>
          <w:b/>
          <w:u w:val="single"/>
        </w:rPr>
      </w:pPr>
      <w:r w:rsidRPr="000A04D9">
        <w:rPr>
          <w:b/>
          <w:u w:val="single"/>
        </w:rPr>
        <w:t>Reconstruction</w:t>
      </w:r>
    </w:p>
    <w:p w:rsidR="000A04D9" w:rsidRDefault="000A04D9" w:rsidP="00513898">
      <w:r>
        <w:t>Lost Cause</w:t>
      </w:r>
    </w:p>
    <w:p w:rsidR="000A04D9" w:rsidRDefault="000A04D9" w:rsidP="00513898">
      <w:r>
        <w:t>Convict Leasing</w:t>
      </w:r>
    </w:p>
    <w:p w:rsidR="000A04D9" w:rsidRDefault="000A04D9" w:rsidP="00513898">
      <w:r>
        <w:t>Supreme Court</w:t>
      </w:r>
    </w:p>
    <w:p w:rsidR="000A04D9" w:rsidRDefault="000A04D9" w:rsidP="00513898"/>
    <w:p w:rsidR="000A04D9" w:rsidRDefault="000A04D9" w:rsidP="00513898">
      <w:pPr>
        <w:rPr>
          <w:b/>
          <w:u w:val="single"/>
        </w:rPr>
      </w:pPr>
      <w:r w:rsidRPr="000A04D9">
        <w:rPr>
          <w:b/>
          <w:u w:val="single"/>
        </w:rPr>
        <w:t>Cities</w:t>
      </w:r>
    </w:p>
    <w:p w:rsidR="000A04D9" w:rsidRPr="000A04D9" w:rsidRDefault="000A04D9" w:rsidP="00513898">
      <w:r w:rsidRPr="000A04D9">
        <w:t>Boston</w:t>
      </w:r>
    </w:p>
    <w:p w:rsidR="000A04D9" w:rsidRPr="000A04D9" w:rsidRDefault="000A04D9" w:rsidP="00513898">
      <w:r w:rsidRPr="000A04D9">
        <w:t>New Orleans</w:t>
      </w:r>
    </w:p>
    <w:p w:rsidR="000A04D9" w:rsidRPr="000A04D9" w:rsidRDefault="000A04D9" w:rsidP="00513898">
      <w:r w:rsidRPr="000A04D9">
        <w:t>New York</w:t>
      </w:r>
    </w:p>
    <w:p w:rsidR="000A04D9" w:rsidRPr="000A04D9" w:rsidRDefault="000A04D9" w:rsidP="00513898">
      <w:r w:rsidRPr="000A04D9">
        <w:t>Chicago</w:t>
      </w:r>
    </w:p>
    <w:p w:rsidR="000A04D9" w:rsidRPr="000A04D9" w:rsidRDefault="000A04D9" w:rsidP="00513898">
      <w:r w:rsidRPr="000A04D9">
        <w:t>Savannah</w:t>
      </w:r>
    </w:p>
    <w:p w:rsidR="000A04D9" w:rsidRPr="000A04D9" w:rsidRDefault="000A04D9" w:rsidP="00513898">
      <w:r w:rsidRPr="000A04D9">
        <w:t>Charleston</w:t>
      </w:r>
    </w:p>
    <w:p w:rsidR="000A04D9" w:rsidRDefault="009F1D8E" w:rsidP="00513898">
      <w:r>
        <w:t>Los Angeles</w:t>
      </w:r>
    </w:p>
    <w:p w:rsidR="00891AB7" w:rsidRDefault="00891AB7" w:rsidP="00513898">
      <w:r>
        <w:t>Mill Towns</w:t>
      </w:r>
    </w:p>
    <w:p w:rsidR="00891AB7" w:rsidRDefault="00891AB7" w:rsidP="00513898">
      <w:r>
        <w:t>Mining Towns</w:t>
      </w:r>
    </w:p>
    <w:p w:rsidR="009F1D8E" w:rsidRPr="000A04D9" w:rsidRDefault="009F1D8E" w:rsidP="00513898"/>
    <w:p w:rsidR="000A04D9" w:rsidRDefault="000A04D9" w:rsidP="00513898">
      <w:pPr>
        <w:rPr>
          <w:b/>
          <w:u w:val="single"/>
        </w:rPr>
      </w:pPr>
      <w:r w:rsidRPr="000A04D9">
        <w:rPr>
          <w:b/>
          <w:u w:val="single"/>
        </w:rPr>
        <w:t>Conceptual</w:t>
      </w:r>
    </w:p>
    <w:p w:rsidR="000A04D9" w:rsidRPr="000A04D9" w:rsidRDefault="000A04D9" w:rsidP="00513898">
      <w:r w:rsidRPr="000A04D9">
        <w:t>Origins of Racism</w:t>
      </w:r>
    </w:p>
    <w:p w:rsidR="000A04D9" w:rsidRDefault="000A04D9" w:rsidP="00513898">
      <w:r>
        <w:t>Rise of the Middle Class</w:t>
      </w:r>
    </w:p>
    <w:p w:rsidR="000A04D9" w:rsidRDefault="000A04D9" w:rsidP="00513898">
      <w:r>
        <w:t>American Innovations</w:t>
      </w:r>
    </w:p>
    <w:p w:rsidR="000A04D9" w:rsidRDefault="000A04D9" w:rsidP="00513898">
      <w:r>
        <w:t xml:space="preserve">Non-white </w:t>
      </w:r>
      <w:proofErr w:type="spellStart"/>
      <w:r>
        <w:t>slaveowners</w:t>
      </w:r>
      <w:proofErr w:type="spellEnd"/>
    </w:p>
    <w:p w:rsidR="000A04D9" w:rsidRDefault="000A04D9" w:rsidP="00513898">
      <w:r>
        <w:t>Present-Day Effects of slavery or Indian Removal</w:t>
      </w:r>
    </w:p>
    <w:p w:rsidR="000A04D9" w:rsidRDefault="000A04D9" w:rsidP="00513898">
      <w:r>
        <w:t xml:space="preserve">Secretive Military Operations </w:t>
      </w:r>
    </w:p>
    <w:p w:rsidR="009F1D8E" w:rsidRDefault="009F1D8E" w:rsidP="00513898">
      <w:r>
        <w:t>Terrorism (on U.S. Soil)</w:t>
      </w:r>
    </w:p>
    <w:p w:rsidR="009F1D8E" w:rsidRDefault="009F1D8E" w:rsidP="00513898">
      <w:r>
        <w:t>Food</w:t>
      </w:r>
    </w:p>
    <w:p w:rsidR="009F1D8E" w:rsidRDefault="009F1D8E" w:rsidP="00513898">
      <w:r>
        <w:t>Physical Fitness</w:t>
      </w:r>
    </w:p>
    <w:p w:rsidR="00891AB7" w:rsidRDefault="00891AB7" w:rsidP="00513898">
      <w:r>
        <w:t>Labor Movement</w:t>
      </w:r>
      <w:bookmarkStart w:id="0" w:name="_GoBack"/>
      <w:bookmarkEnd w:id="0"/>
    </w:p>
    <w:p w:rsidR="000A04D9" w:rsidRDefault="000A04D9" w:rsidP="00513898"/>
    <w:p w:rsidR="000A04D9" w:rsidRPr="000A04D9" w:rsidRDefault="000A04D9" w:rsidP="00513898">
      <w:pPr>
        <w:rPr>
          <w:b/>
          <w:u w:val="single"/>
        </w:rPr>
      </w:pPr>
      <w:r w:rsidRPr="000A04D9">
        <w:rPr>
          <w:b/>
          <w:u w:val="single"/>
        </w:rPr>
        <w:t>1920s</w:t>
      </w:r>
    </w:p>
    <w:p w:rsidR="000A04D9" w:rsidRDefault="000A04D9" w:rsidP="00513898">
      <w:r>
        <w:t>Flappers</w:t>
      </w:r>
    </w:p>
    <w:p w:rsidR="000A04D9" w:rsidRDefault="000A04D9" w:rsidP="00513898">
      <w:r>
        <w:t>Prohibition</w:t>
      </w:r>
    </w:p>
    <w:p w:rsidR="000A04D9" w:rsidRDefault="000A04D9" w:rsidP="00513898">
      <w:r>
        <w:t xml:space="preserve">Organized Crime </w:t>
      </w:r>
    </w:p>
    <w:p w:rsidR="000A04D9" w:rsidRDefault="000A04D9" w:rsidP="00513898"/>
    <w:p w:rsidR="00891AB7" w:rsidRDefault="00891AB7" w:rsidP="00513898"/>
    <w:p w:rsidR="000A04D9" w:rsidRDefault="000A04D9" w:rsidP="00513898"/>
    <w:p w:rsidR="000A04D9" w:rsidRPr="000A04D9" w:rsidRDefault="000A04D9" w:rsidP="00513898">
      <w:pPr>
        <w:rPr>
          <w:b/>
          <w:u w:val="single"/>
        </w:rPr>
      </w:pPr>
      <w:r w:rsidRPr="000A04D9">
        <w:rPr>
          <w:b/>
          <w:u w:val="single"/>
        </w:rPr>
        <w:t>1940s</w:t>
      </w:r>
    </w:p>
    <w:p w:rsidR="000A04D9" w:rsidRDefault="000A04D9" w:rsidP="00513898">
      <w:r>
        <w:t>WWII—</w:t>
      </w:r>
      <w:proofErr w:type="spellStart"/>
      <w:r>
        <w:t>homefront</w:t>
      </w:r>
      <w:proofErr w:type="spellEnd"/>
      <w:r>
        <w:t>, propaganda, generals…</w:t>
      </w:r>
    </w:p>
    <w:p w:rsidR="000A04D9" w:rsidRDefault="000A04D9" w:rsidP="00513898">
      <w:r>
        <w:t>Eleanor Roosevelt</w:t>
      </w:r>
    </w:p>
    <w:p w:rsidR="000A04D9" w:rsidRDefault="000A04D9" w:rsidP="00513898"/>
    <w:p w:rsidR="000A04D9" w:rsidRPr="000A04D9" w:rsidRDefault="000A04D9" w:rsidP="00513898">
      <w:pPr>
        <w:rPr>
          <w:b/>
          <w:u w:val="single"/>
        </w:rPr>
      </w:pPr>
      <w:r w:rsidRPr="000A04D9">
        <w:rPr>
          <w:b/>
          <w:u w:val="single"/>
        </w:rPr>
        <w:t>1950s</w:t>
      </w:r>
    </w:p>
    <w:p w:rsidR="000A04D9" w:rsidRDefault="000A04D9" w:rsidP="00513898">
      <w:r>
        <w:t>Red Scare</w:t>
      </w:r>
    </w:p>
    <w:p w:rsidR="000A04D9" w:rsidRDefault="000A04D9" w:rsidP="00513898">
      <w:r>
        <w:t>Suburbia</w:t>
      </w:r>
    </w:p>
    <w:p w:rsidR="000A04D9" w:rsidRDefault="000A04D9" w:rsidP="00513898">
      <w:r>
        <w:t>Popular Culture</w:t>
      </w:r>
    </w:p>
    <w:p w:rsidR="000A04D9" w:rsidRDefault="000A04D9" w:rsidP="00513898"/>
    <w:p w:rsidR="000A04D9" w:rsidRPr="000A04D9" w:rsidRDefault="000A04D9" w:rsidP="00513898">
      <w:pPr>
        <w:rPr>
          <w:b/>
          <w:u w:val="single"/>
        </w:rPr>
      </w:pPr>
      <w:r w:rsidRPr="000A04D9">
        <w:rPr>
          <w:b/>
          <w:u w:val="single"/>
        </w:rPr>
        <w:t>1960s</w:t>
      </w:r>
    </w:p>
    <w:p w:rsidR="000A04D9" w:rsidRDefault="000A04D9" w:rsidP="00513898">
      <w:r>
        <w:t>Vietnam</w:t>
      </w:r>
    </w:p>
    <w:p w:rsidR="000A04D9" w:rsidRDefault="000A04D9" w:rsidP="00513898">
      <w:r>
        <w:t>Korea</w:t>
      </w:r>
    </w:p>
    <w:p w:rsidR="000A04D9" w:rsidRDefault="000A04D9" w:rsidP="00513898">
      <w:r>
        <w:t>Antiwar Protests</w:t>
      </w:r>
    </w:p>
    <w:p w:rsidR="000A04D9" w:rsidRDefault="000A04D9" w:rsidP="00513898">
      <w:r>
        <w:t>Popular Culture</w:t>
      </w:r>
    </w:p>
    <w:p w:rsidR="009F1D8E" w:rsidRDefault="009F1D8E" w:rsidP="00513898">
      <w:r>
        <w:t>1968</w:t>
      </w:r>
    </w:p>
    <w:p w:rsidR="009F1D8E" w:rsidRDefault="009F1D8E" w:rsidP="00513898"/>
    <w:p w:rsidR="000A04D9" w:rsidRDefault="000A04D9" w:rsidP="00513898"/>
    <w:p w:rsidR="000A04D9" w:rsidRPr="009F1D8E" w:rsidRDefault="000A04D9" w:rsidP="00513898">
      <w:pPr>
        <w:rPr>
          <w:b/>
          <w:u w:val="single"/>
        </w:rPr>
      </w:pPr>
      <w:r w:rsidRPr="009F1D8E">
        <w:rPr>
          <w:b/>
          <w:u w:val="single"/>
        </w:rPr>
        <w:t>1980s</w:t>
      </w:r>
    </w:p>
    <w:p w:rsidR="000A04D9" w:rsidRDefault="000A04D9" w:rsidP="00513898">
      <w:r>
        <w:t>Ronald Reagan</w:t>
      </w:r>
    </w:p>
    <w:p w:rsidR="009F1D8E" w:rsidRDefault="009F1D8E" w:rsidP="00513898">
      <w:r>
        <w:t>Popular Culture</w:t>
      </w:r>
    </w:p>
    <w:p w:rsidR="009F1D8E" w:rsidRDefault="009F1D8E" w:rsidP="00513898">
      <w:r>
        <w:t>Technology</w:t>
      </w:r>
    </w:p>
    <w:p w:rsidR="009F1D8E" w:rsidRDefault="009F1D8E" w:rsidP="00513898">
      <w:r>
        <w:t>Political Issues</w:t>
      </w:r>
    </w:p>
    <w:p w:rsidR="009F1D8E" w:rsidRDefault="009F1D8E" w:rsidP="00513898">
      <w:r>
        <w:t>Social Issues</w:t>
      </w:r>
    </w:p>
    <w:p w:rsidR="009F1D8E" w:rsidRDefault="009F1D8E" w:rsidP="00513898"/>
    <w:p w:rsidR="009F1D8E" w:rsidRPr="009F1D8E" w:rsidRDefault="009F1D8E" w:rsidP="00513898">
      <w:pPr>
        <w:rPr>
          <w:b/>
          <w:u w:val="single"/>
        </w:rPr>
      </w:pPr>
      <w:r w:rsidRPr="009F1D8E">
        <w:rPr>
          <w:b/>
          <w:u w:val="single"/>
        </w:rPr>
        <w:t>Crime</w:t>
      </w:r>
    </w:p>
    <w:p w:rsidR="009F1D8E" w:rsidRDefault="009F1D8E" w:rsidP="00513898">
      <w:r>
        <w:t>Outlaws</w:t>
      </w:r>
    </w:p>
    <w:p w:rsidR="009F1D8E" w:rsidRDefault="009F1D8E" w:rsidP="00513898">
      <w:r>
        <w:t>Lindbergh Baby Kidnapping</w:t>
      </w:r>
    </w:p>
    <w:p w:rsidR="009F1D8E" w:rsidRDefault="009F1D8E" w:rsidP="00513898">
      <w:r>
        <w:t>Boy in the Box</w:t>
      </w:r>
    </w:p>
    <w:p w:rsidR="009F1D8E" w:rsidRDefault="009F1D8E" w:rsidP="00513898">
      <w:r>
        <w:t>“Wild West”</w:t>
      </w:r>
    </w:p>
    <w:p w:rsidR="009F1D8E" w:rsidRDefault="009F1D8E" w:rsidP="00513898">
      <w:r>
        <w:t>Atlanta Child Murders</w:t>
      </w:r>
    </w:p>
    <w:p w:rsidR="009F1D8E" w:rsidRDefault="009F1D8E" w:rsidP="00513898">
      <w:r>
        <w:t>Bonnie and Clyde</w:t>
      </w:r>
    </w:p>
    <w:p w:rsidR="009F1D8E" w:rsidRDefault="009F1D8E" w:rsidP="00513898">
      <w:r>
        <w:t xml:space="preserve">Mollie </w:t>
      </w:r>
      <w:proofErr w:type="spellStart"/>
      <w:r>
        <w:t>Digby</w:t>
      </w:r>
      <w:proofErr w:type="spellEnd"/>
      <w:r>
        <w:t xml:space="preserve"> Kidnapping</w:t>
      </w:r>
    </w:p>
    <w:p w:rsidR="009F1D8E" w:rsidRDefault="009F1D8E" w:rsidP="00513898"/>
    <w:p w:rsidR="009F1D8E" w:rsidRPr="00833D5C" w:rsidRDefault="009F1D8E" w:rsidP="00513898">
      <w:pPr>
        <w:rPr>
          <w:b/>
          <w:u w:val="single"/>
        </w:rPr>
      </w:pPr>
      <w:r w:rsidRPr="00833D5C">
        <w:rPr>
          <w:b/>
          <w:u w:val="single"/>
        </w:rPr>
        <w:t>Education</w:t>
      </w:r>
    </w:p>
    <w:p w:rsidR="000A04D9" w:rsidRDefault="00833D5C" w:rsidP="00513898">
      <w:r>
        <w:t xml:space="preserve">Early American Colleges and </w:t>
      </w:r>
      <w:proofErr w:type="spellStart"/>
      <w:r>
        <w:t>Universties</w:t>
      </w:r>
      <w:proofErr w:type="spellEnd"/>
    </w:p>
    <w:p w:rsidR="00833D5C" w:rsidRDefault="00833D5C" w:rsidP="00513898">
      <w:r>
        <w:t>Early public schools</w:t>
      </w:r>
    </w:p>
    <w:p w:rsidR="00833D5C" w:rsidRDefault="00833D5C" w:rsidP="00513898">
      <w:r>
        <w:t>The one room schoolhouse</w:t>
      </w:r>
    </w:p>
    <w:p w:rsidR="00833D5C" w:rsidRDefault="00833D5C" w:rsidP="00513898">
      <w:r>
        <w:t>Race and College Sports</w:t>
      </w:r>
    </w:p>
    <w:p w:rsidR="00833D5C" w:rsidRDefault="00833D5C" w:rsidP="00513898">
      <w:r>
        <w:t>Pre 1980 feats such as UCLA Men’s Basketball, Miracle Mets…</w:t>
      </w:r>
    </w:p>
    <w:sectPr w:rsidR="00833D5C" w:rsidSect="009F1D8E">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51CCA"/>
    <w:multiLevelType w:val="hybridMultilevel"/>
    <w:tmpl w:val="54940E4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6D3DE7"/>
    <w:multiLevelType w:val="hybridMultilevel"/>
    <w:tmpl w:val="F56E1898"/>
    <w:lvl w:ilvl="0" w:tplc="FD5070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5C57C2"/>
    <w:multiLevelType w:val="hybridMultilevel"/>
    <w:tmpl w:val="0BE0D0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FA7475"/>
    <w:multiLevelType w:val="hybridMultilevel"/>
    <w:tmpl w:val="117AC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1B0D14"/>
    <w:multiLevelType w:val="hybridMultilevel"/>
    <w:tmpl w:val="F50A23D0"/>
    <w:lvl w:ilvl="0" w:tplc="FD5070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75B"/>
    <w:rsid w:val="000A04D9"/>
    <w:rsid w:val="003E07D6"/>
    <w:rsid w:val="003F075B"/>
    <w:rsid w:val="00513898"/>
    <w:rsid w:val="00833D5C"/>
    <w:rsid w:val="00854B34"/>
    <w:rsid w:val="00891AB7"/>
    <w:rsid w:val="009F1D8E"/>
    <w:rsid w:val="00BF170A"/>
    <w:rsid w:val="00D84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38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38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mschalleng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629BC97-B185-4DC6-BE74-E83BEB9F1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Atlanta Public Schools-.IT</Company>
  <LinksUpToDate>false</LinksUpToDate>
  <CharactersWithSpaces>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Fielder, Amanda</dc:creator>
  <cp:lastModifiedBy>Fielder, Amanda</cp:lastModifiedBy>
  <cp:revision>3</cp:revision>
  <cp:lastPrinted>2015-04-17T16:49:00Z</cp:lastPrinted>
  <dcterms:created xsi:type="dcterms:W3CDTF">2015-04-17T14:44:00Z</dcterms:created>
  <dcterms:modified xsi:type="dcterms:W3CDTF">2015-04-17T18:02:00Z</dcterms:modified>
</cp:coreProperties>
</file>